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991" w:rsidRPr="00D71D70" w:rsidRDefault="000E46E0" w:rsidP="009F7501">
      <w:pPr>
        <w:jc w:val="center"/>
        <w:rPr>
          <w:rFonts w:ascii="Times New Roman" w:hAnsi="Times New Roman" w:cs="Times New Roman"/>
          <w:sz w:val="24"/>
          <w:szCs w:val="24"/>
        </w:rPr>
      </w:pPr>
      <w:r w:rsidRPr="00D71D70">
        <w:rPr>
          <w:rFonts w:ascii="Times New Roman" w:hAnsi="Times New Roman" w:cs="Times New Roman"/>
          <w:sz w:val="24"/>
          <w:szCs w:val="24"/>
        </w:rPr>
        <w:t>Одбране завршних мастер радова</w:t>
      </w:r>
    </w:p>
    <w:p w:rsidR="000E46E0" w:rsidRDefault="000E46E0" w:rsidP="009F7501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71D70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Pr="00D71D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D70">
        <w:rPr>
          <w:rFonts w:ascii="Times New Roman" w:hAnsi="Times New Roman" w:cs="Times New Roman"/>
          <w:sz w:val="24"/>
          <w:szCs w:val="24"/>
        </w:rPr>
        <w:t>безбедност</w:t>
      </w:r>
      <w:proofErr w:type="spellEnd"/>
      <w:r w:rsidRPr="00D71D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71D70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D71D70">
        <w:rPr>
          <w:rFonts w:ascii="Times New Roman" w:hAnsi="Times New Roman" w:cs="Times New Roman"/>
          <w:sz w:val="24"/>
          <w:szCs w:val="24"/>
        </w:rPr>
        <w:t>/Peace, Security and Development</w:t>
      </w:r>
    </w:p>
    <w:p w:rsidR="00C64F0D" w:rsidRDefault="00C64F0D" w:rsidP="009F75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64F0D" w:rsidRPr="00A52819" w:rsidRDefault="00C64F0D" w:rsidP="00C64F0D">
      <w:pPr>
        <w:rPr>
          <w:rFonts w:ascii="Times New Roman" w:hAnsi="Times New Roman" w:cs="Times New Roman"/>
          <w:b/>
          <w:sz w:val="24"/>
          <w:szCs w:val="24"/>
        </w:rPr>
      </w:pPr>
      <w:r w:rsidRPr="00A52819">
        <w:rPr>
          <w:rFonts w:ascii="Times New Roman" w:hAnsi="Times New Roman" w:cs="Times New Roman"/>
          <w:b/>
          <w:sz w:val="24"/>
          <w:szCs w:val="24"/>
        </w:rPr>
        <w:t>ПОНЕДЕЉАК, 12.10.2026.</w:t>
      </w:r>
    </w:p>
    <w:p w:rsidR="00C64F0D" w:rsidRPr="00A52819" w:rsidRDefault="00C64F0D" w:rsidP="00A52819">
      <w:pPr>
        <w:pStyle w:val="Default"/>
      </w:pPr>
      <w:r w:rsidRPr="00A52819">
        <w:t xml:space="preserve">14:00, </w:t>
      </w:r>
      <w:proofErr w:type="spellStart"/>
      <w:r w:rsidRPr="00A52819">
        <w:t>Iouliani</w:t>
      </w:r>
      <w:proofErr w:type="spellEnd"/>
      <w:r w:rsidRPr="00A52819">
        <w:t xml:space="preserve"> </w:t>
      </w:r>
      <w:proofErr w:type="spellStart"/>
      <w:r w:rsidRPr="00A52819">
        <w:t>Porfyriadou</w:t>
      </w:r>
      <w:proofErr w:type="spellEnd"/>
      <w:r w:rsidRPr="00A52819">
        <w:t xml:space="preserve"> </w:t>
      </w:r>
      <w:r w:rsidR="00A52819" w:rsidRPr="00A52819">
        <w:t xml:space="preserve"> “Securitization of Migration and Border Security in Greece: The Case of the Greek Islands of Lesvos and Samos, 2015–2025”</w:t>
      </w:r>
    </w:p>
    <w:p w:rsidR="00C64352" w:rsidRPr="00D71D70" w:rsidRDefault="00C64352" w:rsidP="000E46E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473E" w:rsidRPr="00D71D70" w:rsidRDefault="00C1473E" w:rsidP="00C1473E">
      <w:pPr>
        <w:rPr>
          <w:rFonts w:ascii="Times New Roman" w:hAnsi="Times New Roman" w:cs="Times New Roman"/>
          <w:b/>
          <w:sz w:val="24"/>
          <w:szCs w:val="24"/>
        </w:rPr>
      </w:pPr>
      <w:r w:rsidRPr="00D71D70">
        <w:rPr>
          <w:rFonts w:ascii="Times New Roman" w:hAnsi="Times New Roman" w:cs="Times New Roman"/>
          <w:b/>
          <w:sz w:val="24"/>
          <w:szCs w:val="24"/>
        </w:rPr>
        <w:t>УТОРАК, 13. 10. 2026.</w:t>
      </w:r>
    </w:p>
    <w:p w:rsidR="00C1473E" w:rsidRDefault="00AE65FC" w:rsidP="00AE65FC">
      <w:pPr>
        <w:pStyle w:val="Default"/>
      </w:pPr>
      <w:r w:rsidRPr="00D71D70">
        <w:t xml:space="preserve">13:00, </w:t>
      </w:r>
      <w:proofErr w:type="spellStart"/>
      <w:r w:rsidR="00C1473E" w:rsidRPr="00D71D70">
        <w:t>Андријана</w:t>
      </w:r>
      <w:proofErr w:type="spellEnd"/>
      <w:r w:rsidR="00C1473E" w:rsidRPr="00D71D70">
        <w:t xml:space="preserve"> </w:t>
      </w:r>
      <w:proofErr w:type="spellStart"/>
      <w:r w:rsidR="00C1473E" w:rsidRPr="00D71D70">
        <w:t>Ристић</w:t>
      </w:r>
      <w:proofErr w:type="spellEnd"/>
      <w:r w:rsidRPr="00D71D70">
        <w:t xml:space="preserve"> „Leveraging </w:t>
      </w:r>
      <w:proofErr w:type="spellStart"/>
      <w:r w:rsidRPr="00D71D70">
        <w:t>PeaceTech</w:t>
      </w:r>
      <w:proofErr w:type="spellEnd"/>
      <w:r w:rsidRPr="00D71D70">
        <w:t>: The Role of Technology in UN Peace Operations</w:t>
      </w:r>
      <w:proofErr w:type="gramStart"/>
      <w:r w:rsidRPr="00D71D70">
        <w:t>“ Центар</w:t>
      </w:r>
      <w:proofErr w:type="gramEnd"/>
      <w:r w:rsidRPr="00D71D70">
        <w:t xml:space="preserve"> </w:t>
      </w:r>
      <w:proofErr w:type="spellStart"/>
      <w:r w:rsidRPr="00D71D70">
        <w:t>за</w:t>
      </w:r>
      <w:proofErr w:type="spellEnd"/>
      <w:r w:rsidRPr="00D71D70">
        <w:t xml:space="preserve"> </w:t>
      </w:r>
      <w:proofErr w:type="spellStart"/>
      <w:r w:rsidRPr="00D71D70">
        <w:t>студије</w:t>
      </w:r>
      <w:proofErr w:type="spellEnd"/>
      <w:r w:rsidRPr="00D71D70">
        <w:t xml:space="preserve"> </w:t>
      </w:r>
      <w:proofErr w:type="spellStart"/>
      <w:r w:rsidRPr="00D71D70">
        <w:t>међународне</w:t>
      </w:r>
      <w:proofErr w:type="spellEnd"/>
      <w:r w:rsidRPr="00D71D70">
        <w:t xml:space="preserve"> </w:t>
      </w:r>
      <w:proofErr w:type="spellStart"/>
      <w:r w:rsidRPr="00D71D70">
        <w:t>безбедности</w:t>
      </w:r>
      <w:proofErr w:type="spellEnd"/>
    </w:p>
    <w:p w:rsidR="00950A22" w:rsidRDefault="00950A22" w:rsidP="00AE65FC">
      <w:pPr>
        <w:pStyle w:val="Default"/>
      </w:pPr>
    </w:p>
    <w:p w:rsidR="00950A22" w:rsidRPr="00950A22" w:rsidRDefault="00950A22" w:rsidP="00AE65FC">
      <w:pPr>
        <w:pStyle w:val="Default"/>
        <w:rPr>
          <w:lang/>
        </w:rPr>
      </w:pPr>
      <w:r>
        <w:t xml:space="preserve">14:00, </w:t>
      </w:r>
      <w:r>
        <w:rPr>
          <w:lang/>
        </w:rPr>
        <w:t>Емилија Младеновић, „</w:t>
      </w:r>
      <w:r>
        <w:t>Epistemological</w:t>
      </w:r>
      <w:r w:rsidRPr="00C2231A">
        <w:rPr>
          <w:lang/>
        </w:rPr>
        <w:t xml:space="preserve"> </w:t>
      </w:r>
      <w:r>
        <w:t>Security</w:t>
      </w:r>
      <w:r w:rsidRPr="00C2231A">
        <w:rPr>
          <w:lang/>
        </w:rPr>
        <w:t xml:space="preserve"> </w:t>
      </w:r>
      <w:r>
        <w:t>in</w:t>
      </w:r>
      <w:r w:rsidRPr="00C2231A">
        <w:rPr>
          <w:lang/>
        </w:rPr>
        <w:t xml:space="preserve"> </w:t>
      </w:r>
      <w:r>
        <w:t>the</w:t>
      </w:r>
      <w:r w:rsidRPr="00C2231A">
        <w:rPr>
          <w:lang/>
        </w:rPr>
        <w:t xml:space="preserve"> </w:t>
      </w:r>
      <w:r>
        <w:t>Age</w:t>
      </w:r>
      <w:r w:rsidRPr="00C2231A">
        <w:rPr>
          <w:lang/>
        </w:rPr>
        <w:t xml:space="preserve"> </w:t>
      </w:r>
      <w:r>
        <w:t>of</w:t>
      </w:r>
      <w:r w:rsidRPr="00C2231A">
        <w:rPr>
          <w:lang/>
        </w:rPr>
        <w:t xml:space="preserve"> </w:t>
      </w:r>
      <w:r>
        <w:t>AI</w:t>
      </w:r>
      <w:r w:rsidRPr="00C2231A">
        <w:rPr>
          <w:lang/>
        </w:rPr>
        <w:t xml:space="preserve">: </w:t>
      </w:r>
      <w:r>
        <w:t>The</w:t>
      </w:r>
      <w:r w:rsidRPr="00C2231A">
        <w:rPr>
          <w:lang/>
        </w:rPr>
        <w:t xml:space="preserve"> </w:t>
      </w:r>
      <w:r>
        <w:t>Case</w:t>
      </w:r>
      <w:r w:rsidRPr="00C2231A">
        <w:rPr>
          <w:lang/>
        </w:rPr>
        <w:t xml:space="preserve"> </w:t>
      </w:r>
      <w:r>
        <w:t>of</w:t>
      </w:r>
      <w:r w:rsidRPr="00C2231A">
        <w:rPr>
          <w:lang/>
        </w:rPr>
        <w:t xml:space="preserve"> </w:t>
      </w:r>
      <w:proofErr w:type="spellStart"/>
      <w:r>
        <w:t>Deepfakes</w:t>
      </w:r>
      <w:proofErr w:type="spellEnd"/>
      <w:r w:rsidRPr="00C2231A">
        <w:rPr>
          <w:lang/>
        </w:rPr>
        <w:t xml:space="preserve"> </w:t>
      </w:r>
      <w:r>
        <w:t>in</w:t>
      </w:r>
      <w:r w:rsidRPr="00C2231A">
        <w:rPr>
          <w:lang/>
        </w:rPr>
        <w:t xml:space="preserve"> </w:t>
      </w:r>
      <w:r>
        <w:t>Serbian</w:t>
      </w:r>
      <w:r w:rsidRPr="00C2231A">
        <w:rPr>
          <w:lang/>
        </w:rPr>
        <w:t xml:space="preserve"> </w:t>
      </w:r>
      <w:r>
        <w:t>Politics</w:t>
      </w:r>
      <w:r>
        <w:rPr>
          <w:lang/>
        </w:rPr>
        <w:t>“</w:t>
      </w:r>
    </w:p>
    <w:p w:rsidR="00AE65FC" w:rsidRPr="00D71D70" w:rsidRDefault="00AE65FC" w:rsidP="00AE65FC">
      <w:pPr>
        <w:pStyle w:val="Default"/>
      </w:pPr>
    </w:p>
    <w:p w:rsidR="00AE65FC" w:rsidRDefault="00AE65FC" w:rsidP="00AE65FC">
      <w:pPr>
        <w:pStyle w:val="Default"/>
        <w:rPr>
          <w:bCs/>
          <w:iCs/>
        </w:rPr>
      </w:pPr>
      <w:r w:rsidRPr="00D71D70">
        <w:t xml:space="preserve">15:30, Марко Вучковић  </w:t>
      </w:r>
      <w:r w:rsidRPr="00D71D70">
        <w:rPr>
          <w:bCs/>
          <w:iCs/>
        </w:rPr>
        <w:t xml:space="preserve">“The Balance between Security and Human Rights in the Context of Contemporary protests in the Republic of Serbia” </w:t>
      </w:r>
      <w:proofErr w:type="spellStart"/>
      <w:r w:rsidRPr="00D71D70">
        <w:rPr>
          <w:bCs/>
          <w:iCs/>
        </w:rPr>
        <w:t>слушаоница</w:t>
      </w:r>
      <w:proofErr w:type="spellEnd"/>
      <w:r w:rsidRPr="00D71D70">
        <w:rPr>
          <w:bCs/>
          <w:iCs/>
        </w:rPr>
        <w:t xml:space="preserve"> 10.</w:t>
      </w:r>
    </w:p>
    <w:p w:rsidR="00950A22" w:rsidRDefault="00950A22" w:rsidP="00AE65FC">
      <w:pPr>
        <w:pStyle w:val="Default"/>
        <w:rPr>
          <w:bCs/>
          <w:iCs/>
        </w:rPr>
      </w:pPr>
    </w:p>
    <w:p w:rsidR="00950A22" w:rsidRPr="00D71D70" w:rsidRDefault="00950A22" w:rsidP="00AE65FC">
      <w:pPr>
        <w:pStyle w:val="Default"/>
        <w:rPr>
          <w:bCs/>
          <w:iCs/>
        </w:rPr>
      </w:pPr>
    </w:p>
    <w:p w:rsidR="00AE65FC" w:rsidRPr="00D71D70" w:rsidRDefault="00AE65FC" w:rsidP="00AE65FC">
      <w:pPr>
        <w:pStyle w:val="Default"/>
        <w:rPr>
          <w:bCs/>
          <w:iCs/>
        </w:rPr>
      </w:pPr>
    </w:p>
    <w:p w:rsidR="00D71D70" w:rsidRDefault="00AE65FC" w:rsidP="00AE65FC">
      <w:pPr>
        <w:pStyle w:val="Default"/>
        <w:rPr>
          <w:bCs/>
          <w:iCs/>
        </w:rPr>
      </w:pPr>
      <w:r w:rsidRPr="00D71D70">
        <w:rPr>
          <w:b/>
          <w:bCs/>
          <w:iCs/>
        </w:rPr>
        <w:t>СРЕДА, 14.10.2026.</w:t>
      </w:r>
      <w:r w:rsidRPr="00D71D70">
        <w:rPr>
          <w:bCs/>
          <w:iCs/>
        </w:rPr>
        <w:t xml:space="preserve"> </w:t>
      </w:r>
    </w:p>
    <w:p w:rsidR="00AE65FC" w:rsidRDefault="00AE65FC" w:rsidP="00AE65FC">
      <w:pPr>
        <w:pStyle w:val="Default"/>
        <w:rPr>
          <w:bCs/>
          <w:iCs/>
          <w:lang/>
        </w:rPr>
      </w:pPr>
      <w:r w:rsidRPr="00D71D70">
        <w:rPr>
          <w:bCs/>
          <w:iCs/>
        </w:rPr>
        <w:t xml:space="preserve">Ценатар </w:t>
      </w:r>
      <w:proofErr w:type="spellStart"/>
      <w:r w:rsidRPr="00D71D70">
        <w:rPr>
          <w:bCs/>
          <w:iCs/>
        </w:rPr>
        <w:t>за</w:t>
      </w:r>
      <w:proofErr w:type="spellEnd"/>
      <w:r w:rsidRPr="00D71D70">
        <w:rPr>
          <w:bCs/>
          <w:iCs/>
        </w:rPr>
        <w:t xml:space="preserve"> </w:t>
      </w:r>
      <w:proofErr w:type="spellStart"/>
      <w:r w:rsidRPr="00D71D70">
        <w:rPr>
          <w:bCs/>
          <w:iCs/>
        </w:rPr>
        <w:t>студије</w:t>
      </w:r>
      <w:proofErr w:type="spellEnd"/>
      <w:r w:rsidRPr="00D71D70">
        <w:rPr>
          <w:bCs/>
          <w:iCs/>
        </w:rPr>
        <w:t xml:space="preserve"> </w:t>
      </w:r>
      <w:proofErr w:type="spellStart"/>
      <w:r w:rsidRPr="00D71D70">
        <w:rPr>
          <w:bCs/>
          <w:iCs/>
        </w:rPr>
        <w:t>међународне</w:t>
      </w:r>
      <w:proofErr w:type="spellEnd"/>
      <w:r w:rsidRPr="00D71D70">
        <w:rPr>
          <w:bCs/>
          <w:iCs/>
        </w:rPr>
        <w:t xml:space="preserve"> </w:t>
      </w:r>
      <w:proofErr w:type="spellStart"/>
      <w:r w:rsidRPr="00D71D70">
        <w:rPr>
          <w:bCs/>
          <w:iCs/>
        </w:rPr>
        <w:t>безбедности</w:t>
      </w:r>
      <w:proofErr w:type="spellEnd"/>
    </w:p>
    <w:p w:rsidR="00DC5EE1" w:rsidRDefault="00DC5EE1" w:rsidP="00AE65FC">
      <w:pPr>
        <w:pStyle w:val="Default"/>
        <w:rPr>
          <w:bCs/>
          <w:iCs/>
          <w:lang/>
        </w:rPr>
      </w:pPr>
    </w:p>
    <w:p w:rsidR="00DC5EE1" w:rsidRPr="00DC5EE1" w:rsidRDefault="00DC5EE1" w:rsidP="00DC5EE1">
      <w:pPr>
        <w:pStyle w:val="Default"/>
      </w:pPr>
      <w:r>
        <w:rPr>
          <w:bCs/>
          <w:iCs/>
          <w:lang/>
        </w:rPr>
        <w:t xml:space="preserve">12:00, Андријана Милојевић </w:t>
      </w:r>
      <w:r>
        <w:rPr>
          <w:sz w:val="23"/>
          <w:szCs w:val="23"/>
        </w:rPr>
        <w:t>“New Roads, Old Patterns: Examining the Belt and Road Initiative through a Neocolonial Lens”</w:t>
      </w:r>
    </w:p>
    <w:p w:rsidR="00AE65FC" w:rsidRPr="00D71D70" w:rsidRDefault="00AE65FC" w:rsidP="00AE65FC">
      <w:pPr>
        <w:pStyle w:val="Default"/>
        <w:rPr>
          <w:bCs/>
          <w:iCs/>
        </w:rPr>
      </w:pPr>
    </w:p>
    <w:p w:rsidR="00AE65FC" w:rsidRPr="00D71D70" w:rsidRDefault="00AE65FC" w:rsidP="007F6B25">
      <w:pPr>
        <w:pStyle w:val="Default"/>
      </w:pPr>
      <w:r w:rsidRPr="00D71D70">
        <w:rPr>
          <w:bCs/>
          <w:iCs/>
        </w:rPr>
        <w:t>14:00, Маша Михајловић</w:t>
      </w:r>
      <w:r w:rsidR="007F6B25" w:rsidRPr="00D71D70">
        <w:rPr>
          <w:bCs/>
          <w:iCs/>
        </w:rPr>
        <w:t xml:space="preserve">, </w:t>
      </w:r>
      <w:r w:rsidR="007F6B25" w:rsidRPr="00D71D70">
        <w:t>“Postcolonial Critique of the European Union’s Normative Power in Peacekeeping Policies“</w:t>
      </w:r>
    </w:p>
    <w:p w:rsidR="007F6B25" w:rsidRPr="00D71D70" w:rsidRDefault="007F6B25" w:rsidP="007F6B25">
      <w:pPr>
        <w:pStyle w:val="Default"/>
      </w:pPr>
    </w:p>
    <w:p w:rsidR="00AE65FC" w:rsidRPr="00D71D70" w:rsidRDefault="00AE65FC" w:rsidP="007F6B25">
      <w:pPr>
        <w:pStyle w:val="Default"/>
      </w:pPr>
      <w:r w:rsidRPr="00D71D70">
        <w:rPr>
          <w:bCs/>
          <w:iCs/>
        </w:rPr>
        <w:t xml:space="preserve">15:00, Juan Gabriel </w:t>
      </w:r>
      <w:proofErr w:type="spellStart"/>
      <w:r w:rsidRPr="00D71D70">
        <w:rPr>
          <w:bCs/>
          <w:iCs/>
        </w:rPr>
        <w:t>Espejo</w:t>
      </w:r>
      <w:proofErr w:type="spellEnd"/>
      <w:r w:rsidRPr="00D71D70">
        <w:rPr>
          <w:bCs/>
          <w:iCs/>
        </w:rPr>
        <w:t xml:space="preserve"> </w:t>
      </w:r>
      <w:proofErr w:type="spellStart"/>
      <w:r w:rsidRPr="00D71D70">
        <w:rPr>
          <w:bCs/>
          <w:iCs/>
        </w:rPr>
        <w:t>Ceballos</w:t>
      </w:r>
      <w:proofErr w:type="spellEnd"/>
      <w:r w:rsidRPr="00D71D70">
        <w:rPr>
          <w:bCs/>
          <w:iCs/>
        </w:rPr>
        <w:t>,</w:t>
      </w:r>
      <w:r w:rsidR="007F6B25" w:rsidRPr="00D71D70">
        <w:t xml:space="preserve"> “Finland and Sweden’s NATO Accession: Between Military Alignment and Preservation of the International Order,”</w:t>
      </w:r>
    </w:p>
    <w:p w:rsidR="007F6B25" w:rsidRPr="00D71D70" w:rsidRDefault="007F6B25" w:rsidP="007F6B25">
      <w:pPr>
        <w:pStyle w:val="Default"/>
      </w:pPr>
    </w:p>
    <w:p w:rsidR="00AE65FC" w:rsidRPr="00D71D70" w:rsidRDefault="00AE65FC" w:rsidP="00BE721A">
      <w:pPr>
        <w:pStyle w:val="Default"/>
      </w:pPr>
      <w:r w:rsidRPr="00D71D70">
        <w:rPr>
          <w:bCs/>
          <w:iCs/>
        </w:rPr>
        <w:t>16:00, Петар Комненић</w:t>
      </w:r>
      <w:r w:rsidR="00BE721A" w:rsidRPr="00D71D70">
        <w:rPr>
          <w:bCs/>
          <w:iCs/>
        </w:rPr>
        <w:t xml:space="preserve"> </w:t>
      </w:r>
      <w:r w:rsidR="00BE721A" w:rsidRPr="00D71D70">
        <w:t>„Lustration and Post-Communist Transition: A Comparative Analysis of the Czech Republic and Serbia”</w:t>
      </w:r>
    </w:p>
    <w:p w:rsidR="00BE721A" w:rsidRPr="00D71D70" w:rsidRDefault="00BE721A" w:rsidP="00BE721A">
      <w:pPr>
        <w:pStyle w:val="Default"/>
      </w:pPr>
    </w:p>
    <w:p w:rsidR="00AE65FC" w:rsidRPr="00D71D70" w:rsidRDefault="00AE65FC" w:rsidP="00D71D70">
      <w:pPr>
        <w:pStyle w:val="Default"/>
      </w:pPr>
      <w:r w:rsidRPr="00D71D70">
        <w:rPr>
          <w:bCs/>
          <w:iCs/>
        </w:rPr>
        <w:t>18:00, Марија Боричић</w:t>
      </w:r>
      <w:r w:rsidR="00D71D70" w:rsidRPr="00D71D70">
        <w:rPr>
          <w:bCs/>
          <w:iCs/>
        </w:rPr>
        <w:t xml:space="preserve"> </w:t>
      </w:r>
      <w:r w:rsidR="00D71D70" w:rsidRPr="00D71D70">
        <w:t>“The New Development Bank as a Case of Contested Multilateralism: A Comparison with the World Bank on Conditionality and Governance”</w:t>
      </w:r>
    </w:p>
    <w:p w:rsidR="00C1473E" w:rsidRPr="00D71D70" w:rsidRDefault="00C1473E" w:rsidP="00C1473E">
      <w:pPr>
        <w:rPr>
          <w:rFonts w:ascii="Times New Roman" w:hAnsi="Times New Roman" w:cs="Times New Roman"/>
          <w:sz w:val="24"/>
          <w:szCs w:val="24"/>
        </w:rPr>
      </w:pPr>
    </w:p>
    <w:sectPr w:rsidR="00C1473E" w:rsidRPr="00D71D70" w:rsidSect="005D59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1"/>
  <w:proofState w:spelling="clean" w:grammar="clean"/>
  <w:defaultTabStop w:val="720"/>
  <w:characterSpacingControl w:val="doNotCompress"/>
  <w:compat/>
  <w:rsids>
    <w:rsidRoot w:val="000E46E0"/>
    <w:rsid w:val="000E46E0"/>
    <w:rsid w:val="005D5991"/>
    <w:rsid w:val="007F6B25"/>
    <w:rsid w:val="00950A22"/>
    <w:rsid w:val="009F7501"/>
    <w:rsid w:val="00A52819"/>
    <w:rsid w:val="00AD5A42"/>
    <w:rsid w:val="00AE65FC"/>
    <w:rsid w:val="00BE721A"/>
    <w:rsid w:val="00C1473E"/>
    <w:rsid w:val="00C64352"/>
    <w:rsid w:val="00C64F0D"/>
    <w:rsid w:val="00D71D70"/>
    <w:rsid w:val="00DC5EE1"/>
    <w:rsid w:val="00FB7F48"/>
    <w:rsid w:val="00FE5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9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E65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017522-B251-401E-8721-439C3564E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katarina.petrovic</dc:creator>
  <cp:lastModifiedBy>katarina.petrovic</cp:lastModifiedBy>
  <cp:revision>13</cp:revision>
  <cp:lastPrinted>2026-10-08T15:06:00Z</cp:lastPrinted>
  <dcterms:created xsi:type="dcterms:W3CDTF">2026-10-08T10:25:00Z</dcterms:created>
  <dcterms:modified xsi:type="dcterms:W3CDTF">2026-10-12T09:49:00Z</dcterms:modified>
</cp:coreProperties>
</file>